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13b571" w14:textId="613b57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BC5A3C">
        <w:t>544/2021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BC5A3C">
        <w:t>17. St-544/2021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BC5A3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C5A3C">
        <w:t>Premium</w:t>
      </w:r>
      <w:r w:rsidR="00BC5A3C">
        <w:t xml:space="preserve"> </w:t>
      </w:r>
      <w:proofErr w:type="spellStart"/>
      <w:r w:rsidR="00BC5A3C">
        <w:t>Transfers</w:t>
      </w:r>
      <w:proofErr w:type="spellEnd"/>
      <w:r w:rsidR="00BC5A3C">
        <w:t xml:space="preserve"> </w:t>
      </w:r>
      <w:proofErr w:type="spellStart"/>
      <w:r w:rsidR="00BC5A3C">
        <w:t>and</w:t>
      </w:r>
      <w:proofErr w:type="spellEnd"/>
      <w:r w:rsidR="00BC5A3C">
        <w:t xml:space="preserve"> </w:t>
      </w:r>
      <w:proofErr w:type="spellStart"/>
      <w:r w:rsidR="00BC5A3C">
        <w:t>Services</w:t>
      </w:r>
      <w:proofErr w:type="spellEnd"/>
      <w:r w:rsidR="00BC5A3C">
        <w:t xml:space="preserve"> d.o.o., OIB: 66690484191, Zagreb, </w:t>
      </w:r>
      <w:proofErr w:type="spellStart"/>
      <w:r w:rsidR="00BC5A3C">
        <w:t>Hektorovićeva</w:t>
      </w:r>
      <w:proofErr w:type="spellEnd"/>
      <w:r w:rsidR="00BC5A3C">
        <w:t xml:space="preserve"> ulica 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C5A3C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C5A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5A3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C5A3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C5A3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C5A3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5A3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5A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5A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St-544/2021</izvorni_sadrzaj>
    <derivirana_varijabla naziv="DomainObject.Predmet.OznakaBroj_1">St-544/2021</derivirana_varijabla>
  </DomainObject.Predmet.OznakaBroj>
  <DomainObject.Predmet.OznakaBrojOptuznogAkta>
    <izvorni_sadrzaj>04-06-21-895</izvorni_sadrzaj>
    <derivirana_varijabla naziv="DomainObject.Predmet.OznakaBrojOptuznogAkta_1">04-06-21-895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Transfers and Services d.o.o.</izvorni_sadrzaj>
    <derivirana_varijabla naziv="DomainObject.Predmet.ProtustrankaFormated_1">  Premium Transfers and Services d.o.o.</derivirana_varijabla>
  </DomainObject.Predmet.ProtustrankaFormated>
  <DomainObject.Predmet.ProtustrankaFormatedOIB>
    <izvorni_sadrzaj>  Premium Transfers and Services d.o.o., OIB 66690484191</izvorni_sadrzaj>
    <derivirana_varijabla naziv="DomainObject.Predmet.ProtustrankaFormatedOIB_1">  Premium Transfers and Services d.o.o., OIB 66690484191</derivirana_varijabla>
  </DomainObject.Predmet.ProtustrankaFormatedOIB>
  <DomainObject.Predmet.ProtustrankaFormatedWithAdress>
    <izvorni_sadrzaj> Premium Transfers and Services d.o.o., Hektorovićeva ulica 2, 10000 Zagreb</izvorni_sadrzaj>
    <derivirana_varijabla naziv="DomainObject.Predmet.ProtustrankaFormatedWithAdress_1"> Premium Transfers and Services d.o.o., Hektorovićeva ulica 2, 10000 Zagreb</derivirana_varijabla>
  </DomainObject.Predmet.ProtustrankaFormatedWithAdress>
  <DomainObject.Predmet.ProtustrankaFormatedWithAdressOIB>
    <izvorni_sadrzaj> Premium Transfers and Services d.o.o., OIB 66690484191, Hektorovićeva ulica 2, 10000 Zagreb</izvorni_sadrzaj>
    <derivirana_varijabla naziv="DomainObject.Predmet.ProtustrankaFormatedWithAdressOIB_1"> Premium Transfers and Services d.o.o., OIB 66690484191, Hektorovićeva ulica 2, 10000 Zagreb</derivirana_varijabla>
  </DomainObject.Predmet.ProtustrankaFormatedWithAdressOIB>
  <DomainObject.Predmet.ProtustrankaWithAdress>
    <izvorni_sadrzaj>Premium Transfers and Services d.o.o. Hektorovićeva ulica 2, 10000 Zagreb</izvorni_sadrzaj>
    <derivirana_varijabla naziv="DomainObject.Predmet.ProtustrankaWithAdress_1">Premium Transfers and Services d.o.o. Hektorovićeva ulica 2, 10000 Zagreb</derivirana_varijabla>
  </DomainObject.Predmet.ProtustrankaWithAdress>
  <DomainObject.Predmet.ProtustrankaWithAdressOIB>
    <izvorni_sadrzaj>Premium Transfers and Services d.o.o., OIB 66690484191, Hektorovićeva ulica 2, 10000 Zagreb</izvorni_sadrzaj>
    <derivirana_varijabla naziv="DomainObject.Predmet.ProtustrankaWithAdressOIB_1">Premium Transfers and Services d.o.o., OIB 66690484191, Hektorovićeva ulica 2, 10000 Zagreb</derivirana_varijabla>
  </DomainObject.Predmet.ProtustrankaWithAdressOIB>
  <DomainObject.Predmet.ProtustrankaNazivFormated>
    <izvorni_sadrzaj>Premium Transfers and Services d.o.o.</izvorni_sadrzaj>
    <derivirana_varijabla naziv="DomainObject.Predmet.ProtustrankaNazivFormated_1">Premium Transfers and Services d.o.o.</derivirana_varijabla>
  </DomainObject.Predmet.ProtustrankaNazivFormated>
  <DomainObject.Predmet.ProtustrankaNazivFormatedOIB>
    <izvorni_sadrzaj>Premium Transfers and Services d.o.o., OIB 66690484191</izvorni_sadrzaj>
    <derivirana_varijabla naziv="DomainObject.Predmet.ProtustrankaNazivFormatedOIB_1">Premium Transfers and Services d.o.o., OIB 66690484191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Premium Transfers and Services d.o.o.</item>
    </izvorni_sadrzaj>
    <derivirana_varijabla naziv="DomainObject.Predmet.ProtuStrankaListFormated_1">
      <item>Premium Transfers and Services d.o.o.</item>
    </derivirana_varijabla>
  </DomainObject.Predmet.ProtuStrankaListFormated>
  <DomainObject.Predmet.ProtuStrankaListFormatedOIB>
    <izvorni_sadrzaj>
      <item>Premium Transfers and Services d.o.o., OIB 66690484191</item>
    </izvorni_sadrzaj>
    <derivirana_varijabla naziv="DomainObject.Predmet.ProtuStrankaListFormatedOIB_1">
      <item>Premium Transfers and Services d.o.o., OIB 66690484191</item>
    </derivirana_varijabla>
  </DomainObject.Predmet.ProtuStrankaListFormatedOIB>
  <DomainObject.Predmet.ProtuStrankaListFormatedWithAdress>
    <izvorni_sadrzaj>
      <item>Premium Transfers and Services d.o.o., Hektorovićeva ulica 2, 10000 Zagreb</item>
    </izvorni_sadrzaj>
    <derivirana_varijabla naziv="DomainObject.Predmet.ProtuStrankaListFormatedWithAdress_1">
      <item>Premium Transfers and Services d.o.o., Hektorovićeva ulica 2, 10000 Zagreb</item>
    </derivirana_varijabla>
  </DomainObject.Predmet.ProtuStrankaListFormatedWithAdress>
  <DomainObject.Predmet.ProtuStrankaListFormatedWithAdressOIB>
    <izvorni_sadrzaj>
      <item>Premium Transfers and Services d.o.o., OIB 66690484191, Hektorovićeva ulica 2, 10000 Zagreb</item>
    </izvorni_sadrzaj>
    <derivirana_varijabla naziv="DomainObject.Predmet.ProtuStrankaListFormatedWithAdressOIB_1">
      <item>Premium Transfers and Services d.o.o., OIB 66690484191, Hektorovićeva ulica 2, 10000 Zagreb</item>
    </derivirana_varijabla>
  </DomainObject.Predmet.ProtuStrankaListFormatedWithAdressOIB>
  <DomainObject.Predmet.ProtuStrankaListNazivFormated>
    <izvorni_sadrzaj>
      <item>Premium Transfers and Services d.o.o.</item>
    </izvorni_sadrzaj>
    <derivirana_varijabla naziv="DomainObject.Predmet.ProtuStrankaListNazivFormated_1">
      <item>Premium Transfers and Services d.o.o.</item>
    </derivirana_varijabla>
  </DomainObject.Predmet.ProtuStrankaListNazivFormated>
  <DomainObject.Predmet.ProtuStrankaListNazivFormatedOIB>
    <izvorni_sadrzaj>
      <item>Premium Transfers and Services d.o.o., OIB 66690484191</item>
    </izvorni_sadrzaj>
    <derivirana_varijabla naziv="DomainObject.Predmet.ProtuStrankaListNazivFormatedOIB_1">
      <item>Premium Transfers and Services d.o.o., OIB 66690484191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Premium Transfers and Services d.o.o.</izvorni_sadrzaj>
    <derivirana_varijabla naziv="DomainObject.Predmet.ProtustrankaIDrugi_1">Premium Transfers and Services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Premium Transfers and Services d.o.o., OIB 66690484191, Hektorovićeva ulica 2, 10000 Zagreb</izvorni_sadrzaj>
    <derivirana_varijabla naziv="DomainObject.Predmet.ProtustrankaIDrugiAdressOIB_1">Premium Transfers and Services d.o.o., OIB 66690484191,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Premium Transfers and Services d.o.o.</item>
      <item>Financijska agencija</item>
    </izvorni_sadrzaj>
    <derivirana_varijabla naziv="DomainObject.Predmet.SudioniciListNaziv_1">
      <item>Premium Transfers and Services d.o.o.</item>
      <item>Financijska agencija</item>
    </derivirana_varijabla>
  </DomainObject.Predmet.SudioniciListNaziv>
  <DomainObject.Predmet.SudioniciListAdressOIB>
    <izvorni_sadrzaj>
      <item>Premium Transfers and Services d.o.o., OIB 66690484191, Hektorovićeva ulica 2,10000 Zagreb</item>
      <item>Financijska agencija, OIB 85821130368, TRG SVIBANJSKIH ŽRTAVA 1995. 1,10000 Zagreb</item>
    </izvorni_sadrzaj>
    <derivirana_varijabla naziv="DomainObject.Predmet.SudioniciListAdressOIB_1">
      <item>Premium Transfers and Services d.o.o., OIB 66690484191, Hektorovićeva ulica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66690484191</item>
      <item>, OIB 85821130368</item>
    </izvorni_sadrzaj>
    <derivirana_varijabla naziv="DomainObject.Predmet.SudioniciListNazivOIB_1">
      <item>, OIB 66690484191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838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2021-04-20T08:29:00Z</cp:lastPrinted>
  <dcterms:modified xmlns:xsi="http://www.w3.org/2001/XMLSchema-instance" xsi:type="dcterms:W3CDTF">2021-04-20T08:29:00Z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